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DC47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5642CF" w:rsidRPr="005642CF" w:rsidRDefault="007A08B3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42CF" w:rsidRPr="005642C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61059C" w:rsidRPr="00603F9D" w:rsidRDefault="0061059C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аналитического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B663A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5642C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5642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7A5456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7A5456">
        <w:rPr>
          <w:rFonts w:ascii="Times New Roman" w:hAnsi="Times New Roman" w:cs="Times New Roman"/>
          <w:sz w:val="24"/>
          <w:szCs w:val="24"/>
        </w:rPr>
        <w:t>70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062DDD" w:rsidRPr="00062D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062DDD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</w:t>
      </w:r>
    </w:p>
    <w:p w:rsidR="00062DDD" w:rsidRPr="00062DDD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062DDD" w:rsidRPr="00062DDD">
        <w:rPr>
          <w:rFonts w:ascii="Times New Roman" w:hAnsi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062DDD">
        <w:rPr>
          <w:rFonts w:ascii="Times New Roman" w:hAnsi="Times New Roman" w:cs="Times New Roman"/>
          <w:sz w:val="24"/>
          <w:szCs w:val="24"/>
        </w:rPr>
        <w:t>руководителем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правления Ф</w:t>
      </w:r>
      <w:r w:rsidR="005642CF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по </w:t>
      </w:r>
      <w:r w:rsidR="005642C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правление)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7A5456">
        <w:rPr>
          <w:rFonts w:ascii="Times New Roman" w:hAnsi="Times New Roman" w:cs="Times New Roman"/>
          <w:sz w:val="24"/>
          <w:szCs w:val="24"/>
        </w:rPr>
        <w:t>Старший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435C9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5642CF" w:rsidRPr="009C4ECF">
        <w:rPr>
          <w:rFonts w:ascii="Times New Roman" w:hAnsi="Times New Roman" w:cs="Times New Roman"/>
          <w:sz w:val="24"/>
          <w:szCs w:val="24"/>
        </w:rPr>
        <w:t>отдела</w:t>
      </w:r>
      <w:r w:rsidR="00767D66" w:rsidRPr="00767D66">
        <w:rPr>
          <w:rFonts w:ascii="Times New Roman" w:hAnsi="Times New Roman" w:cs="Times New Roman"/>
          <w:sz w:val="24"/>
          <w:szCs w:val="24"/>
        </w:rPr>
        <w:t xml:space="preserve"> </w:t>
      </w:r>
      <w:r w:rsidR="00767D66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0022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062D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435C9A" w:rsidRDefault="007B2780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435C9A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E573CB" w:rsidRPr="00603F9D" w:rsidRDefault="0049073B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8A459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№152-ФЗ «О персональных данных»;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от 6 апреля 2011 г. № 63-ФЗ «Об электронной подписи»;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3D1941" w:rsidRPr="00603F9D" w:rsidRDefault="007A5456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</w:t>
      </w:r>
      <w:r w:rsidR="00435C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941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правила делового этикета; правила и нормы охраны труда, техники безопасности и противопожарной защиты;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налоговой службы по Иркутской области; </w:t>
      </w:r>
    </w:p>
    <w:p w:rsidR="00AB0C87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  <w:r w:rsidR="0013616F"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3D1941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экономики, финансов и кредита, бухгалтерского и налогового учета;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налогообложения;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финансовых и кредитных отношений;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-общие положения о налоговом контроле;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бюджетной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налоговой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-принципы налогового администрирования;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2507F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2D507C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2D507C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D507C" w:rsidRDefault="002D507C" w:rsidP="002D50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D81DCC" w:rsidRPr="002D507C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D507C">
        <w:rPr>
          <w:rFonts w:ascii="Times New Roman" w:hAnsi="Times New Roman" w:cs="Times New Roman"/>
          <w:sz w:val="24"/>
          <w:szCs w:val="24"/>
        </w:rPr>
        <w:t>х</w:t>
      </w:r>
      <w:r w:rsidR="00D81DCC" w:rsidRPr="002D507C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2D507C">
        <w:rPr>
          <w:rFonts w:ascii="Times New Roman" w:hAnsi="Times New Roman" w:cs="Times New Roman"/>
          <w:sz w:val="24"/>
          <w:szCs w:val="24"/>
        </w:rPr>
        <w:t>ая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2D507C">
        <w:rPr>
          <w:rFonts w:ascii="Times New Roman" w:hAnsi="Times New Roman" w:cs="Times New Roman"/>
          <w:sz w:val="24"/>
          <w:szCs w:val="24"/>
        </w:rPr>
        <w:t>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</w:t>
      </w:r>
    </w:p>
    <w:p w:rsidR="00767C70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ведения деловых переговоров, публичного выступления, составления делового письма;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2D507C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507C" w:rsidRDefault="00AF09BA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2D507C" w:rsidRDefault="002D50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A5456">
        <w:rPr>
          <w:rFonts w:ascii="Times New Roman" w:hAnsi="Times New Roman"/>
          <w:sz w:val="24"/>
          <w:szCs w:val="24"/>
        </w:rPr>
        <w:t>старшего</w:t>
      </w:r>
      <w:r w:rsidR="002D507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D751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     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044D3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</w:t>
      </w:r>
      <w:r w:rsidR="008B5A39">
        <w:rPr>
          <w:rFonts w:ascii="Times New Roman" w:hAnsi="Times New Roman" w:cs="Times New Roman"/>
          <w:sz w:val="24"/>
          <w:szCs w:val="24"/>
        </w:rPr>
        <w:t>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A5456">
        <w:rPr>
          <w:rFonts w:ascii="Times New Roman" w:hAnsi="Times New Roman"/>
          <w:sz w:val="24"/>
          <w:szCs w:val="24"/>
        </w:rPr>
        <w:t xml:space="preserve">старший </w:t>
      </w:r>
      <w:r w:rsidR="001044D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7E1BB6" w:rsidRPr="00FD639C" w:rsidRDefault="007E1BB6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D639C">
        <w:rPr>
          <w:rFonts w:ascii="Times New Roman" w:hAnsi="Times New Roman" w:cs="Times New Roman"/>
          <w:sz w:val="24"/>
          <w:szCs w:val="24"/>
        </w:rPr>
        <w:t>.1.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Управлением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E4540">
        <w:rPr>
          <w:rFonts w:ascii="Times New Roman" w:hAnsi="Times New Roman" w:cs="Times New Roman"/>
          <w:sz w:val="24"/>
          <w:szCs w:val="24"/>
        </w:rPr>
        <w:t xml:space="preserve">доводить </w:t>
      </w:r>
      <w:r w:rsidR="00AE4540" w:rsidRPr="00FD639C">
        <w:rPr>
          <w:rFonts w:ascii="Times New Roman" w:hAnsi="Times New Roman" w:cs="Times New Roman"/>
          <w:sz w:val="24"/>
          <w:szCs w:val="24"/>
        </w:rPr>
        <w:t>отчетност</w:t>
      </w:r>
      <w:r w:rsidR="00AE4540">
        <w:rPr>
          <w:rFonts w:ascii="Times New Roman" w:hAnsi="Times New Roman" w:cs="Times New Roman"/>
          <w:sz w:val="24"/>
          <w:szCs w:val="24"/>
        </w:rPr>
        <w:t>ь</w:t>
      </w:r>
      <w:r w:rsidR="00AE4540" w:rsidRPr="00FD639C">
        <w:rPr>
          <w:rFonts w:ascii="Times New Roman" w:hAnsi="Times New Roman" w:cs="Times New Roman"/>
          <w:sz w:val="24"/>
          <w:szCs w:val="24"/>
        </w:rPr>
        <w:t xml:space="preserve"> до </w:t>
      </w:r>
      <w:r w:rsidR="00AE4540">
        <w:rPr>
          <w:rFonts w:ascii="Times New Roman" w:hAnsi="Times New Roman" w:cs="Times New Roman"/>
          <w:sz w:val="24"/>
          <w:szCs w:val="24"/>
        </w:rPr>
        <w:t xml:space="preserve">центрального аппарата </w:t>
      </w:r>
      <w:r w:rsidR="00AE4540" w:rsidRPr="00FD639C">
        <w:rPr>
          <w:rFonts w:ascii="Times New Roman" w:hAnsi="Times New Roman" w:cs="Times New Roman"/>
          <w:sz w:val="24"/>
          <w:szCs w:val="24"/>
        </w:rPr>
        <w:t>ФНС России.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информационных ресурсов по предмету деятельности отдела</w:t>
      </w:r>
      <w:r w:rsidR="00AE4540">
        <w:rPr>
          <w:rFonts w:ascii="Times New Roman" w:hAnsi="Times New Roman" w:cs="Times New Roman"/>
          <w:sz w:val="24"/>
          <w:szCs w:val="24"/>
        </w:rPr>
        <w:t xml:space="preserve">, </w:t>
      </w:r>
      <w:r w:rsidRPr="00FD639C">
        <w:rPr>
          <w:rFonts w:ascii="Times New Roman" w:hAnsi="Times New Roman" w:cs="Times New Roman"/>
          <w:sz w:val="24"/>
          <w:szCs w:val="24"/>
        </w:rPr>
        <w:t>использова</w:t>
      </w:r>
      <w:r w:rsidR="00AE4540"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AE4540">
        <w:rPr>
          <w:rFonts w:ascii="Times New Roman" w:hAnsi="Times New Roman" w:cs="Times New Roman"/>
          <w:sz w:val="24"/>
          <w:szCs w:val="24"/>
        </w:rPr>
        <w:t>е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ресурсов согласно приложению  при выполнении должностных обязанностей.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.2.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базы налогообложения, начислени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и 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по налогам, сборам и другим платежам в консолидированный бюджет Российской Федерации и социальные внебюджетные фонды.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Проводить м</w:t>
      </w:r>
      <w:r w:rsidR="007E1BB6" w:rsidRPr="00FD639C">
        <w:rPr>
          <w:rFonts w:ascii="Times New Roman" w:hAnsi="Times New Roman" w:cs="Times New Roman"/>
          <w:sz w:val="24"/>
          <w:szCs w:val="24"/>
        </w:rPr>
        <w:t>ониторинг и прогнозирование поступлений налоговых платежей и других доходов в консолидированный бюджет Российской Федерации и социальные внебюджетные фонды.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.4. </w:t>
      </w:r>
      <w:r>
        <w:rPr>
          <w:rFonts w:ascii="Times New Roman" w:hAnsi="Times New Roman" w:cs="Times New Roman"/>
          <w:sz w:val="24"/>
          <w:szCs w:val="24"/>
        </w:rPr>
        <w:t>Готовить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для представления руководству, на вышестоящий уровень.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5</w:t>
      </w:r>
      <w:r w:rsidR="007E1BB6" w:rsidRPr="00FD639C">
        <w:rPr>
          <w:rFonts w:ascii="Times New Roman" w:hAnsi="Times New Roman" w:cs="Times New Roman"/>
          <w:sz w:val="24"/>
          <w:szCs w:val="24"/>
        </w:rPr>
        <w:t>. Контрол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выполнение установленных заданий по мобилизации налогов, сборов и других платежей в консолидированный бюджет Российской Федерации и социальные внебюджетные фонды.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6</w:t>
      </w:r>
      <w:r w:rsidR="007E1BB6" w:rsidRPr="00FD639C">
        <w:rPr>
          <w:rFonts w:ascii="Times New Roman" w:hAnsi="Times New Roman" w:cs="Times New Roman"/>
          <w:sz w:val="24"/>
          <w:szCs w:val="24"/>
        </w:rPr>
        <w:t>.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с финансовыми органами субъектов Российской Федерации, органами местного самоуправления, дирекциями социальных внебюджетных фондов при осуществлении полномочий главных администраторов доходов по закрепленным источникам доходов.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7</w:t>
      </w:r>
      <w:r w:rsidR="007E1BB6" w:rsidRPr="00FD639C">
        <w:rPr>
          <w:rFonts w:ascii="Times New Roman" w:hAnsi="Times New Roman" w:cs="Times New Roman"/>
          <w:sz w:val="24"/>
          <w:szCs w:val="24"/>
        </w:rPr>
        <w:t>.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вопросам, находящимся в компетенции отдела.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9</w:t>
      </w:r>
      <w:r w:rsidR="007E1BB6"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</w:t>
      </w:r>
      <w:r w:rsidRPr="00FD639C">
        <w:rPr>
          <w:rFonts w:ascii="Times New Roman" w:hAnsi="Times New Roman" w:cs="Times New Roman"/>
          <w:sz w:val="24"/>
          <w:szCs w:val="24"/>
        </w:rPr>
        <w:t xml:space="preserve">выполняемых действий, операций </w:t>
      </w:r>
      <w:r w:rsidR="007E1BB6" w:rsidRPr="00FD639C">
        <w:rPr>
          <w:rFonts w:ascii="Times New Roman" w:hAnsi="Times New Roman" w:cs="Times New Roman"/>
          <w:sz w:val="24"/>
          <w:szCs w:val="24"/>
        </w:rPr>
        <w:t>методом самоконтроля.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.1</w:t>
      </w:r>
      <w:r w:rsidR="00594CD9">
        <w:rPr>
          <w:rFonts w:ascii="Times New Roman" w:hAnsi="Times New Roman" w:cs="Times New Roman"/>
          <w:sz w:val="24"/>
          <w:szCs w:val="24"/>
        </w:rPr>
        <w:t>0</w:t>
      </w:r>
      <w:r w:rsidR="007E1BB6"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с региональными и местными органами законодательной и исполнительной власти, сторонними организациями по предмету деятельности отдела (ответы на запросы).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.1</w:t>
      </w:r>
      <w:r w:rsidR="00594CD9">
        <w:rPr>
          <w:rFonts w:ascii="Times New Roman" w:hAnsi="Times New Roman" w:cs="Times New Roman"/>
          <w:sz w:val="24"/>
          <w:szCs w:val="24"/>
        </w:rPr>
        <w:t>1</w:t>
      </w:r>
      <w:r w:rsidR="007E1BB6" w:rsidRPr="00FD639C">
        <w:rPr>
          <w:rFonts w:ascii="Times New Roman" w:hAnsi="Times New Roman" w:cs="Times New Roman"/>
          <w:sz w:val="24"/>
          <w:szCs w:val="24"/>
        </w:rPr>
        <w:t>.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 нижестоящие налоговые органы информационно-методически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E1BB6" w:rsidRPr="00FD639C">
        <w:rPr>
          <w:rFonts w:ascii="Times New Roman" w:hAnsi="Times New Roman" w:cs="Times New Roman"/>
          <w:sz w:val="24"/>
          <w:szCs w:val="24"/>
        </w:rPr>
        <w:t>, нормативно-распорядительн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 по вопросам проведения анализа, прогнозирования налоговых поступлений в бюджетную систему Российской Федерации и составления налоговой отчетности, закрепленной за отделом.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.1</w:t>
      </w:r>
      <w:r w:rsidR="00594CD9">
        <w:rPr>
          <w:rFonts w:ascii="Times New Roman" w:hAnsi="Times New Roman" w:cs="Times New Roman"/>
          <w:sz w:val="24"/>
          <w:szCs w:val="24"/>
        </w:rPr>
        <w:t>2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Принимать участие в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совещани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="007E1BB6" w:rsidRPr="00FD639C">
        <w:rPr>
          <w:rFonts w:ascii="Times New Roman" w:hAnsi="Times New Roman" w:cs="Times New Roman"/>
          <w:sz w:val="24"/>
          <w:szCs w:val="24"/>
        </w:rPr>
        <w:t>, семинар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для территориальных налоговых органов по вопросам, находящимся в компетенции отдела.</w:t>
      </w:r>
    </w:p>
    <w:p w:rsidR="006A767D" w:rsidRPr="00603F9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8B5A39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принимать участие в производственных совещаниях, проводимых в Отделе и Управлении;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Отдела и по взаимодействию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>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</w:t>
      </w:r>
      <w:r w:rsidR="00E554A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отделе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E554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A5456">
        <w:rPr>
          <w:rFonts w:ascii="Times New Roman" w:hAnsi="Times New Roman"/>
          <w:b/>
          <w:sz w:val="24"/>
          <w:szCs w:val="24"/>
        </w:rPr>
        <w:t>старший</w:t>
      </w:r>
      <w:r w:rsidR="00E554AE" w:rsidRPr="00E554A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9F774B" w:rsidRDefault="009B683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E554A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E554AE" w:rsidRPr="00212BBD" w:rsidRDefault="007A7062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E554AE" w:rsidRPr="00E554AE">
        <w:rPr>
          <w:rFonts w:ascii="Times New Roman" w:hAnsi="Times New Roman" w:cs="Times New Roman"/>
          <w:sz w:val="24"/>
          <w:szCs w:val="24"/>
        </w:rPr>
        <w:t xml:space="preserve"> </w:t>
      </w:r>
      <w:r w:rsidR="00E554AE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E554AE">
        <w:rPr>
          <w:rFonts w:ascii="Times New Roman" w:hAnsi="Times New Roman" w:cs="Times New Roman"/>
          <w:sz w:val="24"/>
          <w:szCs w:val="24"/>
        </w:rPr>
        <w:t>.</w:t>
      </w:r>
      <w:r w:rsidR="00E554AE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E1D" w:rsidRPr="00E554AE" w:rsidRDefault="00026E1D" w:rsidP="00026E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002219" w:rsidP="00E55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A5456">
        <w:rPr>
          <w:rFonts w:ascii="Times New Roman" w:hAnsi="Times New Roman"/>
          <w:b/>
          <w:sz w:val="24"/>
          <w:szCs w:val="24"/>
        </w:rPr>
        <w:t>старший</w:t>
      </w:r>
      <w:r w:rsidR="00E554AE" w:rsidRPr="00E554A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7A7062" w:rsidP="00E554A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C4EC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554AE" w:rsidRPr="001161BB">
        <w:rPr>
          <w:rFonts w:ascii="Times New Roman" w:hAnsi="Times New Roman" w:cs="Times New Roman"/>
          <w:sz w:val="24"/>
          <w:szCs w:val="24"/>
        </w:rPr>
        <w:t>проектов</w:t>
      </w:r>
      <w:r w:rsidR="00E554AE" w:rsidRPr="001161BB">
        <w:rPr>
          <w:rFonts w:ascii="Times New Roman" w:hAnsi="Times New Roman" w:cs="Times New Roman"/>
        </w:rPr>
        <w:t xml:space="preserve"> 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767D66" w:rsidRPr="001F32BB" w:rsidRDefault="003B7A81" w:rsidP="00767D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>в подготовке (обсуждении) проектов</w:t>
      </w:r>
      <w:r w:rsidR="00767D66">
        <w:rPr>
          <w:rFonts w:ascii="Times New Roman" w:hAnsi="Times New Roman" w:cs="Times New Roman"/>
          <w:sz w:val="24"/>
          <w:szCs w:val="24"/>
        </w:rPr>
        <w:t xml:space="preserve"> актов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</w:t>
      </w:r>
      <w:r w:rsidR="00767D66">
        <w:rPr>
          <w:rFonts w:ascii="Times New Roman" w:hAnsi="Times New Roman" w:cs="Times New Roman"/>
          <w:sz w:val="24"/>
          <w:szCs w:val="24"/>
        </w:rPr>
        <w:t>У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E554AE" w:rsidRDefault="00E554AE" w:rsidP="00767D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7A5456">
        <w:rPr>
          <w:rFonts w:ascii="Times New Roman" w:hAnsi="Times New Roman"/>
          <w:sz w:val="24"/>
          <w:szCs w:val="24"/>
        </w:rPr>
        <w:t xml:space="preserve">старшего </w:t>
      </w:r>
      <w:r w:rsidR="00E554A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885 </w:t>
      </w:r>
      <w:r w:rsidR="00E554AE">
        <w:rPr>
          <w:rFonts w:ascii="Times New Roman" w:hAnsi="Times New Roman" w:cs="Times New Roman"/>
          <w:sz w:val="24"/>
          <w:szCs w:val="24"/>
        </w:rPr>
        <w:t>«</w:t>
      </w:r>
      <w:r w:rsidRPr="00603F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56" w:rsidRDefault="007A545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56" w:rsidRDefault="007A545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56" w:rsidRPr="00603F9D" w:rsidRDefault="007A545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554AE" w:rsidRPr="001161BB" w:rsidRDefault="003B7A8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A5456">
        <w:rPr>
          <w:rFonts w:ascii="Times New Roman" w:hAnsi="Times New Roman" w:cs="Times New Roman"/>
          <w:sz w:val="24"/>
          <w:szCs w:val="24"/>
        </w:rPr>
        <w:t>старший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54AE" w:rsidRPr="001161BB">
        <w:rPr>
          <w:rFonts w:ascii="Times New Roman" w:hAnsi="Times New Roman" w:cs="Times New Roman"/>
          <w:sz w:val="24"/>
          <w:szCs w:val="24"/>
        </w:rPr>
        <w:lastRenderedPageBreak/>
        <w:t>оказывает следующие государственные услуги, осуществляемые отделом: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заполнения;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контроль и  надзор за соблюдением 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налогов, сборов и иных обязательных  платежей.</w:t>
      </w:r>
    </w:p>
    <w:p w:rsidR="00E554AE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3B7A81" w:rsidRPr="00603F9D" w:rsidRDefault="003B7A81" w:rsidP="00E55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54AE">
        <w:rPr>
          <w:rFonts w:ascii="Times New Roman" w:hAnsi="Times New Roman" w:cs="Times New Roman"/>
          <w:sz w:val="24"/>
          <w:szCs w:val="24"/>
        </w:rPr>
        <w:t>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94CD9" w:rsidRDefault="00594CD9" w:rsidP="00594C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размещению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94CD9" w:rsidRPr="00603F9D" w:rsidRDefault="00594CD9" w:rsidP="00594C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580" w:rsidRDefault="00F16580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6580" w:rsidRDefault="00F16580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6580" w:rsidRDefault="00F16580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lastRenderedPageBreak/>
        <w:t>Приложение к должностному регламенту</w:t>
      </w:r>
    </w:p>
    <w:p w:rsidR="00435C9A" w:rsidRPr="00435C9A" w:rsidRDefault="007A08B3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435C9A" w:rsidRPr="00435C9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УФНС по Иркутской области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 xml:space="preserve">Перечень федеральных информационных ресурсов, </w:t>
      </w: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>используемых при выполнении должностных обязанностей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подключения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отключения</w:t>
            </w: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435C9A" w:rsidP="00594C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223A">
              <w:rPr>
                <w:rFonts w:ascii="Times New Roman" w:hAnsi="Times New Roman" w:cs="Times New Roman"/>
              </w:rPr>
              <w:t>1</w:t>
            </w:r>
            <w:r w:rsidRPr="000E223A">
              <w:rPr>
                <w:rFonts w:ascii="Times New Roman" w:hAnsi="Times New Roman" w:cs="Times New Roman"/>
                <w:lang w:val="en-US"/>
              </w:rPr>
              <w:t>0</w:t>
            </w:r>
            <w:r w:rsidRPr="000E223A">
              <w:rPr>
                <w:rFonts w:ascii="Times New Roman" w:hAnsi="Times New Roman" w:cs="Times New Roman"/>
              </w:rPr>
              <w:t>.</w:t>
            </w:r>
            <w:r w:rsidR="00594CD9">
              <w:rPr>
                <w:rFonts w:ascii="Times New Roman" w:hAnsi="Times New Roman" w:cs="Times New Roman"/>
              </w:rPr>
              <w:t>08</w:t>
            </w:r>
            <w:r w:rsidRPr="000E223A">
              <w:rPr>
                <w:rFonts w:ascii="Times New Roman" w:hAnsi="Times New Roman" w:cs="Times New Roman"/>
              </w:rPr>
              <w:t>.20</w:t>
            </w:r>
            <w:r w:rsidRPr="000E223A">
              <w:rPr>
                <w:rFonts w:ascii="Times New Roman" w:hAnsi="Times New Roman" w:cs="Times New Roman"/>
                <w:lang w:val="en-US"/>
              </w:rPr>
              <w:t>1</w:t>
            </w:r>
            <w:r w:rsidR="00594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Расчеты с бюджетом федерального уровня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435C9A" w:rsidP="00594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23A">
              <w:rPr>
                <w:rFonts w:ascii="Times New Roman" w:hAnsi="Times New Roman" w:cs="Times New Roman"/>
              </w:rPr>
              <w:t>1</w:t>
            </w:r>
            <w:r w:rsidRPr="000E223A">
              <w:rPr>
                <w:rFonts w:ascii="Times New Roman" w:hAnsi="Times New Roman" w:cs="Times New Roman"/>
                <w:lang w:val="en-US"/>
              </w:rPr>
              <w:t>0</w:t>
            </w:r>
            <w:r w:rsidRPr="000E223A">
              <w:rPr>
                <w:rFonts w:ascii="Times New Roman" w:hAnsi="Times New Roman" w:cs="Times New Roman"/>
              </w:rPr>
              <w:t>.</w:t>
            </w:r>
            <w:r w:rsidR="00594CD9">
              <w:rPr>
                <w:rFonts w:ascii="Times New Roman" w:hAnsi="Times New Roman" w:cs="Times New Roman"/>
              </w:rPr>
              <w:t>08</w:t>
            </w:r>
            <w:r w:rsidRPr="000E223A">
              <w:rPr>
                <w:rFonts w:ascii="Times New Roman" w:hAnsi="Times New Roman" w:cs="Times New Roman"/>
              </w:rPr>
              <w:t>.20</w:t>
            </w:r>
            <w:r w:rsidRPr="000E223A">
              <w:rPr>
                <w:rFonts w:ascii="Times New Roman" w:hAnsi="Times New Roman" w:cs="Times New Roman"/>
                <w:lang w:val="en-US"/>
              </w:rPr>
              <w:t>1</w:t>
            </w:r>
            <w:r w:rsidR="00594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ФИР «Аудит НО»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435C9A" w:rsidP="00594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23A">
              <w:rPr>
                <w:rFonts w:ascii="Times New Roman" w:hAnsi="Times New Roman" w:cs="Times New Roman"/>
              </w:rPr>
              <w:t>1</w:t>
            </w:r>
            <w:r w:rsidRPr="000E223A">
              <w:rPr>
                <w:rFonts w:ascii="Times New Roman" w:hAnsi="Times New Roman" w:cs="Times New Roman"/>
                <w:lang w:val="en-US"/>
              </w:rPr>
              <w:t>0</w:t>
            </w:r>
            <w:r w:rsidRPr="000E223A">
              <w:rPr>
                <w:rFonts w:ascii="Times New Roman" w:hAnsi="Times New Roman" w:cs="Times New Roman"/>
              </w:rPr>
              <w:t>.</w:t>
            </w:r>
            <w:r w:rsidR="00594CD9">
              <w:rPr>
                <w:rFonts w:ascii="Times New Roman" w:hAnsi="Times New Roman" w:cs="Times New Roman"/>
              </w:rPr>
              <w:t>08</w:t>
            </w:r>
            <w:r w:rsidRPr="000E223A">
              <w:rPr>
                <w:rFonts w:ascii="Times New Roman" w:hAnsi="Times New Roman" w:cs="Times New Roman"/>
              </w:rPr>
              <w:t>.20</w:t>
            </w:r>
            <w:r w:rsidRPr="000E223A">
              <w:rPr>
                <w:rFonts w:ascii="Times New Roman" w:hAnsi="Times New Roman" w:cs="Times New Roman"/>
                <w:lang w:val="en-US"/>
              </w:rPr>
              <w:t>1</w:t>
            </w:r>
            <w:r w:rsidR="00594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АИС НАЛОГ-3 ПРОМ АИН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594CD9" w:rsidP="00594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5C9A" w:rsidRPr="000E223A">
              <w:rPr>
                <w:rFonts w:ascii="Times New Roman" w:hAnsi="Times New Roman" w:cs="Times New Roman"/>
                <w:lang w:val="en-US"/>
              </w:rPr>
              <w:t>0.0</w:t>
            </w:r>
            <w:r>
              <w:rPr>
                <w:rFonts w:ascii="Times New Roman" w:hAnsi="Times New Roman" w:cs="Times New Roman"/>
              </w:rPr>
              <w:t>8</w:t>
            </w:r>
            <w:r w:rsidR="00435C9A" w:rsidRPr="000E223A">
              <w:rPr>
                <w:rFonts w:ascii="Times New Roman" w:hAnsi="Times New Roman" w:cs="Times New Roman"/>
                <w:lang w:val="en-US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B3E88" w:rsidRDefault="00594CD9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Рыжая Анна Ивановна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A01855" w:rsidSect="00594CD9">
      <w:headerReference w:type="default" r:id="rId10"/>
      <w:type w:val="continuous"/>
      <w:pgSz w:w="11906" w:h="16838"/>
      <w:pgMar w:top="567" w:right="707" w:bottom="1276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D9" w:rsidRDefault="00E305D9" w:rsidP="003B7A81">
      <w:pPr>
        <w:spacing w:after="0" w:line="240" w:lineRule="auto"/>
      </w:pPr>
      <w:r>
        <w:separator/>
      </w:r>
    </w:p>
  </w:endnote>
  <w:endnote w:type="continuationSeparator" w:id="0">
    <w:p w:rsidR="00E305D9" w:rsidRDefault="00E305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D9" w:rsidRDefault="00E305D9" w:rsidP="003B7A81">
      <w:pPr>
        <w:spacing w:after="0" w:line="240" w:lineRule="auto"/>
      </w:pPr>
      <w:r>
        <w:separator/>
      </w:r>
    </w:p>
  </w:footnote>
  <w:footnote w:type="continuationSeparator" w:id="0">
    <w:p w:rsidR="00E305D9" w:rsidRDefault="00E305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C470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62DDD"/>
    <w:rsid w:val="000916AA"/>
    <w:rsid w:val="00092644"/>
    <w:rsid w:val="000B0869"/>
    <w:rsid w:val="000B397A"/>
    <w:rsid w:val="000B4111"/>
    <w:rsid w:val="000B5048"/>
    <w:rsid w:val="000C04B0"/>
    <w:rsid w:val="000C2E02"/>
    <w:rsid w:val="000C6E28"/>
    <w:rsid w:val="000C7D67"/>
    <w:rsid w:val="000D08EA"/>
    <w:rsid w:val="000F1243"/>
    <w:rsid w:val="001044D3"/>
    <w:rsid w:val="0012139D"/>
    <w:rsid w:val="00121DFA"/>
    <w:rsid w:val="0013616F"/>
    <w:rsid w:val="00141E3E"/>
    <w:rsid w:val="001559CE"/>
    <w:rsid w:val="00163BFE"/>
    <w:rsid w:val="00165B7A"/>
    <w:rsid w:val="001665C3"/>
    <w:rsid w:val="00170121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02577"/>
    <w:rsid w:val="002160F5"/>
    <w:rsid w:val="0022091F"/>
    <w:rsid w:val="00244ADC"/>
    <w:rsid w:val="00245906"/>
    <w:rsid w:val="002507F4"/>
    <w:rsid w:val="0025122B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D507C"/>
    <w:rsid w:val="002E0200"/>
    <w:rsid w:val="002E3D81"/>
    <w:rsid w:val="002F5B24"/>
    <w:rsid w:val="00307907"/>
    <w:rsid w:val="00313753"/>
    <w:rsid w:val="00313A27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404AE7"/>
    <w:rsid w:val="00435C9A"/>
    <w:rsid w:val="0044318B"/>
    <w:rsid w:val="004776BC"/>
    <w:rsid w:val="0049073B"/>
    <w:rsid w:val="00493417"/>
    <w:rsid w:val="00493DC6"/>
    <w:rsid w:val="00497CF7"/>
    <w:rsid w:val="004A3010"/>
    <w:rsid w:val="004B7353"/>
    <w:rsid w:val="004D1CAA"/>
    <w:rsid w:val="005120D7"/>
    <w:rsid w:val="00526FFE"/>
    <w:rsid w:val="0053153E"/>
    <w:rsid w:val="00532AAD"/>
    <w:rsid w:val="00536AA0"/>
    <w:rsid w:val="00537E24"/>
    <w:rsid w:val="00545920"/>
    <w:rsid w:val="005642CF"/>
    <w:rsid w:val="00567FB4"/>
    <w:rsid w:val="00582F79"/>
    <w:rsid w:val="0058504A"/>
    <w:rsid w:val="00585805"/>
    <w:rsid w:val="0059423D"/>
    <w:rsid w:val="00594CD9"/>
    <w:rsid w:val="005B03C1"/>
    <w:rsid w:val="005C0179"/>
    <w:rsid w:val="005C1CE3"/>
    <w:rsid w:val="005C59F6"/>
    <w:rsid w:val="005D1E6A"/>
    <w:rsid w:val="005D7ABC"/>
    <w:rsid w:val="005E759F"/>
    <w:rsid w:val="005E7670"/>
    <w:rsid w:val="00602417"/>
    <w:rsid w:val="00603F9D"/>
    <w:rsid w:val="0061059C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A056A"/>
    <w:rsid w:val="007A08B3"/>
    <w:rsid w:val="007A5456"/>
    <w:rsid w:val="007A66A8"/>
    <w:rsid w:val="007A7062"/>
    <w:rsid w:val="007B0EB1"/>
    <w:rsid w:val="007B2780"/>
    <w:rsid w:val="007D402F"/>
    <w:rsid w:val="007D5782"/>
    <w:rsid w:val="007E1BB6"/>
    <w:rsid w:val="007F339E"/>
    <w:rsid w:val="007F3D35"/>
    <w:rsid w:val="00802DE2"/>
    <w:rsid w:val="00804AB6"/>
    <w:rsid w:val="00806B0C"/>
    <w:rsid w:val="008102CC"/>
    <w:rsid w:val="00812BFB"/>
    <w:rsid w:val="00816286"/>
    <w:rsid w:val="0081666B"/>
    <w:rsid w:val="00822936"/>
    <w:rsid w:val="00833F14"/>
    <w:rsid w:val="00877280"/>
    <w:rsid w:val="00882463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663A"/>
    <w:rsid w:val="009B6831"/>
    <w:rsid w:val="009D5A89"/>
    <w:rsid w:val="009D7E57"/>
    <w:rsid w:val="009F0BC2"/>
    <w:rsid w:val="009F3087"/>
    <w:rsid w:val="009F411D"/>
    <w:rsid w:val="00A01855"/>
    <w:rsid w:val="00A044DB"/>
    <w:rsid w:val="00A068D7"/>
    <w:rsid w:val="00A15EE1"/>
    <w:rsid w:val="00A216F9"/>
    <w:rsid w:val="00A2339B"/>
    <w:rsid w:val="00A524EE"/>
    <w:rsid w:val="00A537B6"/>
    <w:rsid w:val="00A659C8"/>
    <w:rsid w:val="00A755C7"/>
    <w:rsid w:val="00A802EB"/>
    <w:rsid w:val="00A90B7E"/>
    <w:rsid w:val="00A961D2"/>
    <w:rsid w:val="00AB0C87"/>
    <w:rsid w:val="00AB3A6A"/>
    <w:rsid w:val="00AD231E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868"/>
    <w:rsid w:val="00D93E8A"/>
    <w:rsid w:val="00DC4706"/>
    <w:rsid w:val="00DD1315"/>
    <w:rsid w:val="00DE6E00"/>
    <w:rsid w:val="00E305D9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6580"/>
    <w:rsid w:val="00F17EC4"/>
    <w:rsid w:val="00F25D3D"/>
    <w:rsid w:val="00F3280F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31935-C734-409E-8F7A-9D62FD59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2018-10-22T06:48:00Z</cp:lastPrinted>
  <dcterms:created xsi:type="dcterms:W3CDTF">2018-12-17T09:38:00Z</dcterms:created>
  <dcterms:modified xsi:type="dcterms:W3CDTF">2018-12-17T09:38:00Z</dcterms:modified>
</cp:coreProperties>
</file>